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CF" w:rsidRDefault="00A239CF" w:rsidP="008602EF">
      <w:pPr>
        <w:pStyle w:val="Nagwek"/>
        <w:jc w:val="center"/>
        <w:rPr>
          <w:b/>
          <w:sz w:val="28"/>
          <w:szCs w:val="28"/>
        </w:rPr>
      </w:pPr>
      <w:r w:rsidRPr="008602EF">
        <w:rPr>
          <w:b/>
          <w:sz w:val="28"/>
          <w:szCs w:val="28"/>
        </w:rPr>
        <w:t>KARTA  POMIESZCZENIA</w:t>
      </w:r>
    </w:p>
    <w:p w:rsidR="00210214" w:rsidRDefault="00210214" w:rsidP="008602EF">
      <w:pPr>
        <w:pStyle w:val="Nagwek"/>
        <w:jc w:val="center"/>
        <w:rPr>
          <w:b/>
          <w:sz w:val="28"/>
          <w:szCs w:val="28"/>
        </w:rPr>
      </w:pPr>
    </w:p>
    <w:p w:rsidR="00210214" w:rsidRPr="00DB0274" w:rsidRDefault="00210214" w:rsidP="008602EF">
      <w:pPr>
        <w:pStyle w:val="Nagwek"/>
        <w:jc w:val="center"/>
        <w:rPr>
          <w:b/>
        </w:rPr>
      </w:pPr>
      <w:r w:rsidRPr="00DB0274">
        <w:rPr>
          <w:b/>
        </w:rPr>
        <w:t xml:space="preserve">Nr pomieszczenia </w:t>
      </w:r>
      <w:r w:rsidRPr="00DB0274">
        <w:t xml:space="preserve">(np. 1.1) </w:t>
      </w:r>
      <w:r w:rsidRPr="00DB0274">
        <w:rPr>
          <w:b/>
        </w:rPr>
        <w:t xml:space="preserve"> </w:t>
      </w:r>
      <w:r w:rsidR="00DF051A" w:rsidRPr="00DB0274">
        <w:rPr>
          <w:b/>
        </w:rPr>
        <w:t>LABORATORIUM</w:t>
      </w:r>
      <w:r w:rsidR="00D530B5" w:rsidRPr="00DB0274">
        <w:rPr>
          <w:b/>
        </w:rPr>
        <w:t xml:space="preserve"> </w:t>
      </w:r>
      <w:r w:rsidR="00BF3BD6" w:rsidRPr="00DB0274">
        <w:rPr>
          <w:b/>
        </w:rPr>
        <w:t xml:space="preserve">  </w:t>
      </w:r>
      <w:r w:rsidR="00DF051A" w:rsidRPr="00DB0274">
        <w:rPr>
          <w:b/>
        </w:rPr>
        <w:t>1</w:t>
      </w:r>
      <w:r w:rsidR="00D530B5" w:rsidRPr="00DB0274">
        <w:rPr>
          <w:b/>
        </w:rPr>
        <w:t>.</w:t>
      </w:r>
      <w:r w:rsidR="0092220D" w:rsidRPr="00DB0274">
        <w:rPr>
          <w:b/>
        </w:rPr>
        <w:t>2</w:t>
      </w:r>
      <w:r w:rsidR="00D530B5" w:rsidRPr="00DB0274">
        <w:rPr>
          <w:b/>
        </w:rPr>
        <w:t xml:space="preserve"> (13)</w:t>
      </w:r>
      <w:r w:rsidR="00DB0274">
        <w:rPr>
          <w:b/>
        </w:rPr>
        <w:t xml:space="preserve"> wg straszej numeracji </w:t>
      </w:r>
    </w:p>
    <w:p w:rsidR="00DB0274" w:rsidRDefault="00DB0274" w:rsidP="00DB0274">
      <w:pPr>
        <w:pStyle w:val="Nagwek"/>
        <w:jc w:val="center"/>
        <w:rPr>
          <w:b/>
          <w:sz w:val="32"/>
          <w:szCs w:val="32"/>
        </w:rPr>
      </w:pPr>
      <w:r>
        <w:rPr>
          <w:b/>
          <w:sz w:val="32"/>
          <w:szCs w:val="32"/>
          <w:highlight w:val="yellow"/>
        </w:rPr>
        <w:t xml:space="preserve">Numer pom. B1/13/1.2  </w:t>
      </w:r>
    </w:p>
    <w:p w:rsidR="00A239CF" w:rsidRDefault="00A239CF" w:rsidP="00A239CF">
      <w:pPr>
        <w:pStyle w:val="Nagwek"/>
      </w:pPr>
    </w:p>
    <w:p w:rsidR="00A239CF" w:rsidRPr="000F3093" w:rsidRDefault="00A239CF" w:rsidP="00A239CF">
      <w:pPr>
        <w:pStyle w:val="Nagwek"/>
        <w:rPr>
          <w:rFonts w:ascii="Arial Narrow" w:hAnsi="Arial Narrow"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5F4533">
        <w:rPr>
          <w:b/>
          <w:sz w:val="22"/>
          <w:szCs w:val="22"/>
        </w:rPr>
        <w:t xml:space="preserve">dotyczy </w:t>
      </w:r>
      <w:r w:rsidRPr="000F3093">
        <w:rPr>
          <w:rFonts w:ascii="Arial Narrow" w:hAnsi="Arial Narrow"/>
          <w:sz w:val="22"/>
          <w:szCs w:val="22"/>
        </w:rPr>
        <w:tab/>
      </w:r>
      <w:r w:rsidR="00D530B5" w:rsidRPr="00C13D0C">
        <w:rPr>
          <w:rFonts w:ascii="Arial Narrow" w:hAnsi="Arial Narrow"/>
          <w:b/>
          <w:sz w:val="28"/>
          <w:szCs w:val="28"/>
        </w:rPr>
        <w:t>ZOO, PRACOWNIA GEOMORFOLOGII MORSKIEJ</w:t>
      </w:r>
      <w:r w:rsidRPr="004E6C1E">
        <w:rPr>
          <w:rFonts w:ascii="Arial Narrow" w:hAnsi="Arial Narrow"/>
          <w:szCs w:val="22"/>
        </w:rPr>
        <w:t xml:space="preserve"> </w:t>
      </w:r>
    </w:p>
    <w:p w:rsidR="00A239CF" w:rsidRPr="006A5E9A" w:rsidRDefault="00A239CF" w:rsidP="00A239CF">
      <w:pPr>
        <w:pStyle w:val="Nagwek"/>
        <w:rPr>
          <w:i/>
          <w:sz w:val="20"/>
          <w:szCs w:val="20"/>
        </w:rPr>
      </w:pPr>
      <w:r w:rsidRPr="006A5E9A">
        <w:rPr>
          <w:i/>
          <w:sz w:val="20"/>
          <w:szCs w:val="20"/>
        </w:rPr>
        <w:t xml:space="preserve">                                      </w:t>
      </w:r>
      <w:r w:rsidR="006A5E9A">
        <w:rPr>
          <w:i/>
          <w:sz w:val="20"/>
          <w:szCs w:val="20"/>
        </w:rPr>
        <w:t xml:space="preserve"> </w:t>
      </w:r>
      <w:r w:rsidRPr="006A5E9A">
        <w:rPr>
          <w:i/>
          <w:sz w:val="20"/>
          <w:szCs w:val="20"/>
        </w:rPr>
        <w:t xml:space="preserve"> podać nazwę zakładu naukowego lub komórki organizacynej  IMG</w:t>
      </w:r>
    </w:p>
    <w:p w:rsidR="00A239CF" w:rsidRDefault="00A239CF" w:rsidP="00A239CF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DB0274" w:rsidRDefault="00DB0274" w:rsidP="00DB0274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</w:t>
            </w:r>
            <w:r>
              <w:rPr>
                <w:i/>
                <w:szCs w:val="18"/>
              </w:rPr>
              <w:t xml:space="preserve">LABORATORIUM SEDYMENTOLOGICZNE </w:t>
            </w:r>
            <w:r w:rsidRPr="004E6C1E">
              <w:rPr>
                <w:i/>
                <w:szCs w:val="18"/>
              </w:rPr>
              <w:t>PRACOWNI GEOMORFOLOGII MORSKIEJ</w:t>
            </w:r>
            <w:r>
              <w:rPr>
                <w:i/>
                <w:sz w:val="22"/>
                <w:szCs w:val="22"/>
              </w:rPr>
              <w:t xml:space="preserve">  Pracownia Geomorfologii Morskiej  (prof. Rudowski)   </w:t>
            </w:r>
          </w:p>
          <w:p w:rsidR="00DB0274" w:rsidRDefault="00DB0274" w:rsidP="00DB0274">
            <w:pPr>
              <w:pStyle w:val="Nagwek"/>
              <w:rPr>
                <w:highlight w:val="yellow"/>
              </w:rPr>
            </w:pPr>
          </w:p>
          <w:p w:rsidR="00210214" w:rsidRPr="004E6C1E" w:rsidRDefault="00DB0274" w:rsidP="00DB0274">
            <w:pPr>
              <w:pStyle w:val="Nagwek"/>
              <w:rPr>
                <w:i/>
                <w:szCs w:val="18"/>
              </w:rPr>
            </w:pPr>
            <w:r>
              <w:rPr>
                <w:highlight w:val="yellow"/>
              </w:rPr>
              <w:t xml:space="preserve">Nowa funkcja:  </w:t>
            </w:r>
            <w:r w:rsidR="009C7B8F">
              <w:t xml:space="preserve">Laboratoroum analiz sedymentacyjnych i badań klasyfikacyjnych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210214" w:rsidRPr="004E6C1E" w:rsidRDefault="00517D66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LABORATORIUM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A239CF" w:rsidRPr="004E6C1E" w:rsidRDefault="00210214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Zgodnie z normami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A239CF" w:rsidRPr="004E6C1E" w:rsidRDefault="009B3C54" w:rsidP="00210214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500 lux (250 + 250), 6500K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A239CF" w:rsidRPr="004E6C1E" w:rsidRDefault="00517D66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2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8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C13D0C" w:rsidRDefault="00210214" w:rsidP="00210214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Zgodnie z normami. </w:t>
            </w:r>
          </w:p>
          <w:p w:rsidR="00A239CF" w:rsidRPr="004E6C1E" w:rsidRDefault="007113C4" w:rsidP="00210214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Czy sa </w:t>
            </w:r>
            <w:r w:rsidR="00210214" w:rsidRPr="004E6C1E">
              <w:rPr>
                <w:i/>
                <w:szCs w:val="18"/>
              </w:rPr>
              <w:t xml:space="preserve">urządzenia emitujące dod. </w:t>
            </w:r>
            <w:r w:rsidR="00C13D0C" w:rsidRPr="004E6C1E">
              <w:rPr>
                <w:i/>
                <w:szCs w:val="18"/>
              </w:rPr>
              <w:t>H</w:t>
            </w:r>
            <w:r w:rsidR="00210214" w:rsidRPr="004E6C1E">
              <w:rPr>
                <w:i/>
                <w:szCs w:val="18"/>
              </w:rPr>
              <w:t>ałas</w:t>
            </w:r>
            <w:r w:rsidR="00C13D0C">
              <w:rPr>
                <w:i/>
                <w:szCs w:val="18"/>
              </w:rPr>
              <w:t xml:space="preserve"> </w:t>
            </w:r>
            <w:r w:rsidR="00210214" w:rsidRPr="004E6C1E">
              <w:rPr>
                <w:i/>
                <w:szCs w:val="18"/>
              </w:rPr>
              <w:t>?</w:t>
            </w:r>
            <w:r w:rsidR="00C13D0C">
              <w:rPr>
                <w:i/>
                <w:szCs w:val="18"/>
              </w:rPr>
              <w:t xml:space="preserve"> Nie</w:t>
            </w:r>
            <w:r w:rsidR="00210214" w:rsidRPr="004E6C1E">
              <w:rPr>
                <w:i/>
                <w:szCs w:val="18"/>
              </w:rPr>
              <w:br/>
            </w:r>
          </w:p>
          <w:p w:rsidR="00210214" w:rsidRPr="004E6C1E" w:rsidRDefault="00210214" w:rsidP="00210214">
            <w:pPr>
              <w:pStyle w:val="Nagwek"/>
              <w:rPr>
                <w:i/>
                <w:szCs w:val="18"/>
              </w:rPr>
            </w:pP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A239CF" w:rsidRPr="004E6C1E" w:rsidRDefault="007113C4" w:rsidP="00210214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Zgodnie z normami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A239CF" w:rsidRPr="004E6C1E" w:rsidRDefault="00517D66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210214" w:rsidRDefault="00A239CF" w:rsidP="005F4533">
            <w:pPr>
              <w:rPr>
                <w:sz w:val="28"/>
                <w:szCs w:val="28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Preferowana lokalizacja  </w:t>
            </w:r>
            <w:r w:rsidR="008602EF" w:rsidRPr="00210214">
              <w:rPr>
                <w:sz w:val="28"/>
                <w:szCs w:val="28"/>
                <w:lang w:val="pl-PL"/>
              </w:rPr>
              <w:t>(</w:t>
            </w:r>
            <w:r w:rsidRPr="00210214">
              <w:rPr>
                <w:sz w:val="28"/>
                <w:szCs w:val="28"/>
                <w:lang w:val="pl-PL"/>
              </w:rPr>
              <w:t xml:space="preserve">kondygnacja/miejsce w budynku) dostęp do światła dziennego (tak/nie) – </w:t>
            </w:r>
            <w:r w:rsidR="008602EF" w:rsidRPr="00210214">
              <w:rPr>
                <w:sz w:val="28"/>
                <w:szCs w:val="28"/>
                <w:lang w:val="pl-PL"/>
              </w:rPr>
              <w:t xml:space="preserve"> </w:t>
            </w:r>
            <w:r w:rsidRPr="00210214">
              <w:rPr>
                <w:sz w:val="28"/>
                <w:szCs w:val="28"/>
                <w:lang w:val="pl-PL"/>
              </w:rPr>
              <w:t xml:space="preserve">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A239CF" w:rsidRPr="00210214" w:rsidRDefault="00A239CF" w:rsidP="008602EF">
            <w:pPr>
              <w:jc w:val="center"/>
              <w:rPr>
                <w:sz w:val="16"/>
                <w:szCs w:val="16"/>
                <w:lang w:val="pl-PL"/>
              </w:rPr>
            </w:pPr>
            <w:r w:rsidRPr="00210214"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</w:t>
            </w:r>
            <w:r w:rsidR="00A239CF" w:rsidRPr="008602EF">
              <w:rPr>
                <w:sz w:val="28"/>
                <w:szCs w:val="28"/>
                <w:lang w:val="pl-PL"/>
              </w:rPr>
              <w:t>jakie , ilość)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lastRenderedPageBreak/>
              <w:t>III. Parametry budowlane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A239CF" w:rsidRDefault="007113C4" w:rsidP="00A239C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są urządzenia</w:t>
            </w:r>
            <w:r w:rsidR="00210214">
              <w:rPr>
                <w:i/>
                <w:sz w:val="18"/>
                <w:szCs w:val="18"/>
              </w:rPr>
              <w:t>,</w:t>
            </w:r>
            <w:r>
              <w:rPr>
                <w:i/>
                <w:sz w:val="18"/>
                <w:szCs w:val="18"/>
              </w:rPr>
              <w:t xml:space="preserve"> wagowo przekraczające statndardowe </w:t>
            </w:r>
            <w:r w:rsidR="00210214">
              <w:rPr>
                <w:i/>
                <w:sz w:val="18"/>
                <w:szCs w:val="18"/>
              </w:rPr>
              <w:t>obciążenia.</w:t>
            </w:r>
          </w:p>
          <w:p w:rsidR="00D530B5" w:rsidRDefault="00517D66" w:rsidP="00A239CF">
            <w:pPr>
              <w:pStyle w:val="Nagwek"/>
              <w:rPr>
                <w:i/>
                <w:sz w:val="18"/>
                <w:szCs w:val="18"/>
              </w:rPr>
            </w:pPr>
            <w:r w:rsidRPr="00517D66">
              <w:rPr>
                <w:i/>
                <w:szCs w:val="18"/>
              </w:rPr>
              <w:t>KRATKA ŚCIEKOWA</w:t>
            </w:r>
            <w:r w:rsidR="00C13D0C">
              <w:rPr>
                <w:i/>
                <w:szCs w:val="18"/>
              </w:rPr>
              <w:t xml:space="preserve"> – z odstojnikiem na osoady, piaski itp.</w:t>
            </w:r>
          </w:p>
        </w:tc>
      </w:tr>
      <w:tr w:rsidR="00A239CF" w:rsidTr="00210214">
        <w:tc>
          <w:tcPr>
            <w:tcW w:w="4606" w:type="dxa"/>
          </w:tcPr>
          <w:p w:rsidR="00A239C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Cokoły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(tak nie jakie wysokość)</w:t>
            </w:r>
          </w:p>
          <w:p w:rsidR="005F4533" w:rsidRPr="008602EF" w:rsidRDefault="005F4533" w:rsidP="005F4533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A239CF" w:rsidRDefault="00C13D0C" w:rsidP="00C13D0C">
            <w:pPr>
              <w:pStyle w:val="Nagwek"/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Cs w:val="18"/>
              </w:rPr>
              <w:t>15-20 cm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</w:t>
            </w:r>
            <w:r w:rsidR="00A239CF" w:rsidRPr="008602EF">
              <w:rPr>
                <w:sz w:val="28"/>
                <w:szCs w:val="28"/>
                <w:lang w:val="pl-PL"/>
              </w:rPr>
              <w:t>zmywalność , szczególne izolacje akustyczne , inne)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ZMYWALNE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Sufity  (tak /nie) wymagan</w:t>
            </w:r>
            <w:r w:rsidR="008602EF">
              <w:rPr>
                <w:sz w:val="28"/>
                <w:szCs w:val="28"/>
                <w:lang w:val="pl-PL"/>
              </w:rPr>
              <w:t>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92220D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210214" w:rsidRDefault="00A239CF" w:rsidP="005F4533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Wymiary pomieszczenia uwzględniające ciągi technologiczne </w:t>
            </w:r>
            <w:r w:rsidR="008602EF" w:rsidRPr="00210214">
              <w:rPr>
                <w:sz w:val="28"/>
                <w:szCs w:val="28"/>
                <w:lang w:val="pl-PL"/>
              </w:rPr>
              <w:t xml:space="preserve">               </w:t>
            </w:r>
            <w:r w:rsidR="005F4533" w:rsidRPr="00210214">
              <w:rPr>
                <w:sz w:val="28"/>
                <w:szCs w:val="28"/>
                <w:lang w:val="pl-PL"/>
              </w:rPr>
              <w:t>(</w:t>
            </w:r>
            <w:r w:rsidRPr="00210214">
              <w:rPr>
                <w:sz w:val="28"/>
                <w:szCs w:val="28"/>
                <w:lang w:val="pl-PL"/>
              </w:rPr>
              <w:t xml:space="preserve">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4E6C1E" w:rsidRDefault="00C13D0C" w:rsidP="00A239CF">
            <w:pPr>
              <w:pStyle w:val="Nagwek"/>
              <w:rPr>
                <w:i/>
                <w:szCs w:val="18"/>
                <w:highlight w:val="lightGray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A239CF" w:rsidTr="00210214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8602EF" w:rsidRDefault="00A239CF" w:rsidP="00A239CF">
            <w:pPr>
              <w:pStyle w:val="Nagwek"/>
              <w:jc w:val="center"/>
              <w:rPr>
                <w:i/>
                <w:sz w:val="28"/>
                <w:szCs w:val="28"/>
              </w:rPr>
            </w:pPr>
            <w:r w:rsidRPr="008602EF"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Sposób montażu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(wpuszczane w sufit / podwieszane) 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WPUSZCZANE W SUFIT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</w:t>
            </w:r>
            <w:r w:rsidR="00A239CF" w:rsidRPr="008602EF">
              <w:rPr>
                <w:sz w:val="28"/>
                <w:szCs w:val="28"/>
                <w:lang w:val="pl-PL"/>
              </w:rPr>
              <w:t>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Wysokość montaży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230V-typ / ilość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 dalszej części należy oznaczyć lokalizację)</w:t>
            </w:r>
          </w:p>
        </w:tc>
        <w:tc>
          <w:tcPr>
            <w:tcW w:w="4858" w:type="dxa"/>
          </w:tcPr>
          <w:p w:rsidR="00A239CF" w:rsidRPr="004E6C1E" w:rsidRDefault="00D530B5" w:rsidP="00517D66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GNIAZDA</w:t>
            </w:r>
            <w:r w:rsidR="00517D66" w:rsidRPr="004E6C1E">
              <w:rPr>
                <w:i/>
                <w:szCs w:val="18"/>
              </w:rPr>
              <w:t xml:space="preserve"> PODWÓJNE</w:t>
            </w:r>
            <w:r w:rsidR="00517D66">
              <w:rPr>
                <w:i/>
                <w:szCs w:val="18"/>
              </w:rPr>
              <w:t xml:space="preserve"> x 10 (TUŻ NAD BLATAMI LABORATORYJNYMI)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400V- typ/ilość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 dalszej części należy oznaczyć lokalizację)</w:t>
            </w:r>
          </w:p>
        </w:tc>
        <w:tc>
          <w:tcPr>
            <w:tcW w:w="4858" w:type="dxa"/>
          </w:tcPr>
          <w:p w:rsidR="00A239CF" w:rsidRPr="004E6C1E" w:rsidRDefault="009C7B8F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2 x 32A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A239CF" w:rsidRPr="004E6C1E" w:rsidRDefault="00210214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Zgodnie z</w:t>
            </w:r>
            <w:r w:rsidR="0092220D">
              <w:rPr>
                <w:i/>
                <w:szCs w:val="18"/>
              </w:rPr>
              <w:t> </w:t>
            </w:r>
            <w:r w:rsidRPr="004E6C1E">
              <w:rPr>
                <w:i/>
                <w:szCs w:val="18"/>
              </w:rPr>
              <w:t>normami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B96B4B" w:rsidRPr="004E6C1E" w:rsidRDefault="009C7B8F" w:rsidP="0092220D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</w:t>
            </w:r>
            <w:r w:rsidR="009C7B8F">
              <w:rPr>
                <w:i/>
                <w:szCs w:val="18"/>
              </w:rPr>
              <w:t>TAK</w:t>
            </w:r>
          </w:p>
        </w:tc>
      </w:tr>
      <w:tr w:rsidR="00B96B4B" w:rsidRPr="0092220D" w:rsidTr="00210214">
        <w:tc>
          <w:tcPr>
            <w:tcW w:w="4606" w:type="dxa"/>
          </w:tcPr>
          <w:p w:rsidR="006A5E9A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Wentylacja (parametry wymagane , ilość wymian powietrza , </w:t>
            </w:r>
            <w:r w:rsidRPr="006A5E9A">
              <w:rPr>
                <w:sz w:val="28"/>
                <w:szCs w:val="28"/>
                <w:lang w:val="pl-PL"/>
              </w:rPr>
              <w:t>temperatura</w:t>
            </w:r>
            <w:r w:rsidR="00210214">
              <w:rPr>
                <w:sz w:val="28"/>
                <w:szCs w:val="28"/>
                <w:lang w:val="pl-PL"/>
              </w:rPr>
              <w:t>, wilgoć</w:t>
            </w:r>
            <w:r w:rsidR="005F4533"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B96B4B" w:rsidRDefault="0092220D" w:rsidP="0092220D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WENTYLACJA ZWIĄZANA ZE SPECYFIKĄ </w:t>
            </w:r>
            <w:r w:rsidR="009C7B8F">
              <w:rPr>
                <w:i/>
                <w:szCs w:val="18"/>
              </w:rPr>
              <w:t>ANALIZ</w:t>
            </w:r>
          </w:p>
          <w:p w:rsidR="009C7B8F" w:rsidRDefault="009C7B8F" w:rsidP="0092220D">
            <w:pPr>
              <w:pStyle w:val="Nagwek"/>
              <w:rPr>
                <w:i/>
                <w:szCs w:val="18"/>
              </w:rPr>
            </w:pPr>
          </w:p>
          <w:p w:rsidR="009C7B8F" w:rsidRPr="004E6C1E" w:rsidRDefault="009C7B8F" w:rsidP="0092220D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Klimatyzacja  - koniecznosć utrzymania temperatury 20 stopni +- 1 stopień C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pStyle w:val="Nagwek"/>
              <w:rPr>
                <w:i/>
                <w:sz w:val="28"/>
                <w:szCs w:val="28"/>
              </w:rPr>
            </w:pPr>
            <w:r w:rsidRPr="008602EF"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Gniazda komputerowe</w:t>
            </w:r>
            <w:r w:rsidR="005F4533">
              <w:rPr>
                <w:sz w:val="28"/>
                <w:szCs w:val="28"/>
                <w:lang w:val="pl-PL"/>
              </w:rPr>
              <w:t xml:space="preserve"> (</w:t>
            </w:r>
            <w:r w:rsidRPr="008602EF">
              <w:rPr>
                <w:sz w:val="28"/>
                <w:szCs w:val="28"/>
                <w:lang w:val="pl-PL"/>
              </w:rPr>
              <w:t xml:space="preserve">typ/ilość) </w:t>
            </w:r>
          </w:p>
          <w:p w:rsidR="005F4533" w:rsidRPr="008602EF" w:rsidRDefault="005F4533" w:rsidP="00B96B4B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583F6B" w:rsidP="00B96B4B">
            <w:pPr>
              <w:pStyle w:val="Nagwek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B96B4B" w:rsidTr="00210214">
        <w:tc>
          <w:tcPr>
            <w:tcW w:w="4606" w:type="dxa"/>
            <w:shd w:val="clear" w:color="auto" w:fill="EAF1DD" w:themeFill="accent3" w:themeFillTint="33"/>
          </w:tcPr>
          <w:p w:rsidR="005F4533" w:rsidRPr="00210214" w:rsidRDefault="00B96B4B" w:rsidP="00B96B4B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  <w:shd w:val="clear" w:color="auto" w:fill="EAF1DD" w:themeFill="accent3" w:themeFillTint="33"/>
          </w:tcPr>
          <w:p w:rsidR="00B96B4B" w:rsidRPr="00210214" w:rsidRDefault="00B96B4B" w:rsidP="00B96B4B">
            <w:pPr>
              <w:rPr>
                <w:sz w:val="28"/>
                <w:szCs w:val="28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CCTV –kamery </w:t>
            </w:r>
            <w:r w:rsidR="005F4533" w:rsidRPr="00210214">
              <w:rPr>
                <w:sz w:val="28"/>
                <w:szCs w:val="28"/>
                <w:lang w:val="pl-PL"/>
              </w:rPr>
              <w:t xml:space="preserve"> </w:t>
            </w:r>
            <w:r w:rsidRPr="00210214">
              <w:rPr>
                <w:sz w:val="28"/>
                <w:szCs w:val="28"/>
                <w:lang w:val="pl-PL"/>
              </w:rPr>
              <w:t>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  <w:r w:rsidR="00B15180">
              <w:rPr>
                <w:i/>
                <w:szCs w:val="18"/>
              </w:rPr>
              <w:t>, SUSZARKA NA NACZYNIA I SZKŁO LABORATORYJNA</w:t>
            </w:r>
          </w:p>
        </w:tc>
      </w:tr>
      <w:tr w:rsidR="00B96B4B" w:rsidTr="00210214">
        <w:tc>
          <w:tcPr>
            <w:tcW w:w="4606" w:type="dxa"/>
          </w:tcPr>
          <w:p w:rsidR="00B96B4B" w:rsidRPr="007113C4" w:rsidRDefault="00B96B4B" w:rsidP="00B96B4B">
            <w:pPr>
              <w:rPr>
                <w:sz w:val="28"/>
                <w:szCs w:val="28"/>
                <w:highlight w:val="yellow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1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ZLEWOZMYWAK 2-KOMOROWY</w:t>
            </w:r>
            <w:r w:rsidR="005F544E">
              <w:rPr>
                <w:i/>
                <w:szCs w:val="18"/>
              </w:rPr>
              <w:t xml:space="preserve"> (ODPŁYW KONIECZNIE Z OSADNIKIEM/ODSTOJNIKIEM)</w:t>
            </w:r>
            <w:r w:rsidR="009C7B8F">
              <w:rPr>
                <w:i/>
                <w:szCs w:val="18"/>
              </w:rPr>
              <w:t xml:space="preserve"> X 2 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B96B4B" w:rsidRPr="004E6C1E" w:rsidRDefault="00C13D0C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</w:t>
            </w:r>
            <w:r w:rsidR="009C7B8F"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Czujniki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(jeżeli są jakieś specjalne wymagania)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Zabezpieczenia ochronne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(jeżeli są jakieś specjalne wymagania)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C13D0C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Wyposażenie meblowe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(nie dotyczy części technologicznej) –szafki na odzież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(typ ilość) stoliki , krzesła , biurka, kontenery, przegrody akustyczne pomiędzy biurkami, krzesła pracownicze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(typ ilość) szafy aktowe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5F544E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BLATY I SZAFKI LABORATORYJNE</w:t>
            </w:r>
          </w:p>
          <w:p w:rsidR="00C65893" w:rsidRPr="004E6C1E" w:rsidRDefault="005F544E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STOŁKI NA KÓŁKACH x 4</w:t>
            </w:r>
          </w:p>
          <w:p w:rsidR="00DF051A" w:rsidRDefault="00DF051A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WYSOKI STÓŁ NA ŚRODKU POMIESZCZENIA</w:t>
            </w:r>
          </w:p>
          <w:p w:rsidR="00C65893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SZAFKA NA ODZIEŻ</w:t>
            </w:r>
          </w:p>
          <w:p w:rsidR="009A6546" w:rsidRPr="004E6C1E" w:rsidRDefault="009A6546" w:rsidP="00DF051A">
            <w:pPr>
              <w:pStyle w:val="Nagwek"/>
              <w:rPr>
                <w:i/>
                <w:szCs w:val="18"/>
              </w:rPr>
            </w:pPr>
          </w:p>
        </w:tc>
      </w:tr>
      <w:tr w:rsidR="00B96B4B" w:rsidTr="00210214">
        <w:tc>
          <w:tcPr>
            <w:tcW w:w="9464" w:type="dxa"/>
            <w:gridSpan w:val="2"/>
            <w:shd w:val="clear" w:color="auto" w:fill="FF9933"/>
          </w:tcPr>
          <w:p w:rsidR="00B96B4B" w:rsidRPr="008602EF" w:rsidRDefault="00B96B4B" w:rsidP="00B96B4B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</w:t>
            </w:r>
            <w:r w:rsidR="006A5E9A">
              <w:rPr>
                <w:sz w:val="28"/>
                <w:szCs w:val="28"/>
                <w:lang w:val="pl-PL"/>
              </w:rPr>
              <w:t>.</w:t>
            </w:r>
            <w:r w:rsidRPr="008602EF">
              <w:rPr>
                <w:sz w:val="28"/>
                <w:szCs w:val="28"/>
                <w:lang w:val="pl-PL"/>
              </w:rPr>
              <w:t>)</w:t>
            </w:r>
          </w:p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97C09" w:rsidRDefault="00597C09" w:rsidP="00B15180">
            <w:pPr>
              <w:pStyle w:val="Nagwek"/>
              <w:rPr>
                <w:i/>
                <w:szCs w:val="18"/>
              </w:rPr>
            </w:pPr>
          </w:p>
          <w:p w:rsidR="009C7B8F" w:rsidRDefault="009C7B8F" w:rsidP="00B15180">
            <w:pPr>
              <w:pStyle w:val="Nagwek"/>
              <w:rPr>
                <w:i/>
                <w:szCs w:val="18"/>
              </w:rPr>
            </w:pPr>
          </w:p>
          <w:p w:rsidR="009C7B8F" w:rsidRDefault="009C7B8F" w:rsidP="00B1518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Cs w:val="18"/>
              </w:rPr>
              <w:t>Komputery, wagi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FF9933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Inne wymagania nie ujęte wyżej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B96B4B" w:rsidRPr="00DF051A" w:rsidRDefault="00DF051A" w:rsidP="00DF051A">
            <w:pPr>
              <w:pStyle w:val="Nagwek"/>
              <w:rPr>
                <w:i/>
                <w:szCs w:val="18"/>
              </w:rPr>
            </w:pPr>
            <w:r w:rsidRPr="00DF051A">
              <w:rPr>
                <w:i/>
                <w:szCs w:val="18"/>
              </w:rPr>
              <w:t xml:space="preserve">DRZWI WEJŚCIOWE </w:t>
            </w:r>
            <w:r>
              <w:rPr>
                <w:i/>
                <w:szCs w:val="18"/>
              </w:rPr>
              <w:t xml:space="preserve">O SZEROKOŚCI min. </w:t>
            </w:r>
            <w:r w:rsidR="009C7B8F">
              <w:rPr>
                <w:i/>
                <w:szCs w:val="18"/>
              </w:rPr>
              <w:t xml:space="preserve">100 </w:t>
            </w:r>
            <w:r>
              <w:rPr>
                <w:i/>
                <w:szCs w:val="18"/>
              </w:rPr>
              <w:t>cm</w:t>
            </w:r>
          </w:p>
        </w:tc>
      </w:tr>
    </w:tbl>
    <w:p w:rsidR="008E6135" w:rsidRDefault="008E6135"/>
    <w:p w:rsidR="00B96B4B" w:rsidRDefault="00B96B4B"/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>Osoba sporządzająca:</w:t>
      </w:r>
      <w:r w:rsidR="00C277A8">
        <w:rPr>
          <w:sz w:val="24"/>
          <w:szCs w:val="24"/>
        </w:rPr>
        <w:tab/>
        <w:t xml:space="preserve">        </w:t>
      </w:r>
      <w:r w:rsidR="009C7B8F">
        <w:rPr>
          <w:b/>
          <w:sz w:val="24"/>
          <w:szCs w:val="24"/>
        </w:rPr>
        <w:t xml:space="preserve">Krzysztof Załęski </w:t>
      </w:r>
    </w:p>
    <w:p w:rsidR="00B96B4B" w:rsidRDefault="00B96B4B" w:rsidP="00B96B4B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</w:t>
      </w:r>
      <w:r w:rsidR="006A5E9A">
        <w:rPr>
          <w:i/>
          <w:sz w:val="18"/>
          <w:szCs w:val="18"/>
        </w:rPr>
        <w:t xml:space="preserve">   </w:t>
      </w:r>
      <w:r>
        <w:rPr>
          <w:i/>
          <w:sz w:val="18"/>
          <w:szCs w:val="18"/>
        </w:rPr>
        <w:t xml:space="preserve">                        i</w:t>
      </w:r>
      <w:r w:rsidRPr="00B96B4B">
        <w:rPr>
          <w:i/>
          <w:sz w:val="18"/>
          <w:szCs w:val="18"/>
        </w:rPr>
        <w:t>mię i nazwisko</w:t>
      </w:r>
    </w:p>
    <w:p w:rsidR="00B96B4B" w:rsidRPr="00B96B4B" w:rsidRDefault="00B96B4B" w:rsidP="00B96B4B">
      <w:pPr>
        <w:spacing w:after="0" w:line="240" w:lineRule="auto"/>
        <w:rPr>
          <w:i/>
          <w:sz w:val="18"/>
          <w:szCs w:val="18"/>
        </w:rPr>
      </w:pPr>
    </w:p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</w:p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>Tel. kontaktowy:</w:t>
      </w:r>
      <w:r w:rsidR="00C277A8">
        <w:rPr>
          <w:sz w:val="24"/>
          <w:szCs w:val="24"/>
        </w:rPr>
        <w:t xml:space="preserve"> </w:t>
      </w:r>
      <w:r w:rsidR="009C7B8F">
        <w:rPr>
          <w:b/>
          <w:sz w:val="24"/>
          <w:szCs w:val="24"/>
        </w:rPr>
        <w:t>511-464-473</w:t>
      </w:r>
    </w:p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</w:p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</w:p>
    <w:p w:rsidR="00B96B4B" w:rsidRPr="006A5E9A" w:rsidRDefault="00B96B4B" w:rsidP="00B96B4B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 xml:space="preserve">Data wypełnienia Karty pomieszczenia:   </w:t>
      </w:r>
      <w:bookmarkStart w:id="0" w:name="_GoBack"/>
      <w:r w:rsidR="009C7B8F">
        <w:rPr>
          <w:b/>
          <w:sz w:val="24"/>
          <w:szCs w:val="24"/>
        </w:rPr>
        <w:t>15.01.2022 r.</w:t>
      </w:r>
      <w:bookmarkEnd w:id="0"/>
      <w:r w:rsidRPr="006A5E9A">
        <w:rPr>
          <w:sz w:val="24"/>
          <w:szCs w:val="24"/>
        </w:rPr>
        <w:t xml:space="preserve">  </w:t>
      </w:r>
    </w:p>
    <w:sectPr w:rsidR="00B96B4B" w:rsidRPr="006A5E9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255" w:rsidRDefault="00013255" w:rsidP="002A26BF">
      <w:pPr>
        <w:spacing w:after="0" w:line="240" w:lineRule="auto"/>
      </w:pPr>
      <w:r>
        <w:separator/>
      </w:r>
    </w:p>
  </w:endnote>
  <w:endnote w:type="continuationSeparator" w:id="0">
    <w:p w:rsidR="00013255" w:rsidRDefault="00013255" w:rsidP="002A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A26BF" w:rsidRDefault="002A26B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255" w:rsidRPr="0001325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A26BF" w:rsidRDefault="002A26B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A26BF" w:rsidRDefault="002A26B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255" w:rsidRDefault="00013255" w:rsidP="002A26BF">
      <w:pPr>
        <w:spacing w:after="0" w:line="240" w:lineRule="auto"/>
      </w:pPr>
      <w:r>
        <w:separator/>
      </w:r>
    </w:p>
  </w:footnote>
  <w:footnote w:type="continuationSeparator" w:id="0">
    <w:p w:rsidR="00013255" w:rsidRDefault="00013255" w:rsidP="002A2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A1740"/>
    <w:multiLevelType w:val="hybridMultilevel"/>
    <w:tmpl w:val="47829C9C"/>
    <w:lvl w:ilvl="0" w:tplc="B15CCC5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CF"/>
    <w:rsid w:val="00013255"/>
    <w:rsid w:val="00210214"/>
    <w:rsid w:val="002A26BF"/>
    <w:rsid w:val="002B08F5"/>
    <w:rsid w:val="004E6C1E"/>
    <w:rsid w:val="00500E8A"/>
    <w:rsid w:val="00517D66"/>
    <w:rsid w:val="00583F6B"/>
    <w:rsid w:val="00597C09"/>
    <w:rsid w:val="005F4533"/>
    <w:rsid w:val="005F544E"/>
    <w:rsid w:val="006A5E9A"/>
    <w:rsid w:val="007113C4"/>
    <w:rsid w:val="00790555"/>
    <w:rsid w:val="007931AA"/>
    <w:rsid w:val="007B2653"/>
    <w:rsid w:val="008602EF"/>
    <w:rsid w:val="008E6135"/>
    <w:rsid w:val="0092220D"/>
    <w:rsid w:val="009A6546"/>
    <w:rsid w:val="009B3C54"/>
    <w:rsid w:val="009C7B8F"/>
    <w:rsid w:val="00A239CF"/>
    <w:rsid w:val="00AB0C53"/>
    <w:rsid w:val="00B15180"/>
    <w:rsid w:val="00B96B4B"/>
    <w:rsid w:val="00BA1D55"/>
    <w:rsid w:val="00BF3BD6"/>
    <w:rsid w:val="00C13D0C"/>
    <w:rsid w:val="00C277A8"/>
    <w:rsid w:val="00C65893"/>
    <w:rsid w:val="00CF3E38"/>
    <w:rsid w:val="00D07C32"/>
    <w:rsid w:val="00D530B5"/>
    <w:rsid w:val="00DB0274"/>
    <w:rsid w:val="00D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paragraph" w:styleId="Tekstdymka">
    <w:name w:val="Balloon Text"/>
    <w:basedOn w:val="Normalny"/>
    <w:link w:val="TekstdymkaZnak"/>
    <w:uiPriority w:val="99"/>
    <w:semiHidden/>
    <w:unhideWhenUsed/>
    <w:rsid w:val="009B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C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paragraph" w:styleId="Tekstdymka">
    <w:name w:val="Balloon Text"/>
    <w:basedOn w:val="Normalny"/>
    <w:link w:val="TekstdymkaZnak"/>
    <w:uiPriority w:val="99"/>
    <w:semiHidden/>
    <w:unhideWhenUsed/>
    <w:rsid w:val="009B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6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48FC8-F0B3-4631-A262-641E3854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2022-02-07T07:08:00Z</dcterms:created>
  <dcterms:modified xsi:type="dcterms:W3CDTF">2022-02-07T07:08:00Z</dcterms:modified>
</cp:coreProperties>
</file>